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BE" w:rsidRDefault="008F52BE" w:rsidP="008F52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52BE" w:rsidRDefault="008F52BE" w:rsidP="008F52BE">
      <w:pPr>
        <w:pStyle w:val="ConsPlusTitle"/>
        <w:jc w:val="center"/>
      </w:pPr>
    </w:p>
    <w:p w:rsidR="008F52BE" w:rsidRDefault="008F52BE" w:rsidP="008F52BE">
      <w:pPr>
        <w:pStyle w:val="ConsPlusTitle"/>
        <w:jc w:val="center"/>
      </w:pPr>
      <w:r>
        <w:t>ПОСТАНОВЛЕНИЕ</w:t>
      </w:r>
    </w:p>
    <w:p w:rsidR="008F52BE" w:rsidRDefault="008F52BE" w:rsidP="008F52BE">
      <w:pPr>
        <w:pStyle w:val="ConsPlusTitle"/>
        <w:jc w:val="center"/>
      </w:pPr>
      <w:r>
        <w:t>от 10 декабря 2018 г. N 1506</w:t>
      </w:r>
    </w:p>
    <w:p w:rsidR="008F52BE" w:rsidRDefault="008F52BE" w:rsidP="008F52BE">
      <w:pPr>
        <w:pStyle w:val="ConsPlusTitle"/>
        <w:jc w:val="center"/>
      </w:pPr>
    </w:p>
    <w:p w:rsidR="008F52BE" w:rsidRDefault="008F52BE" w:rsidP="008F52BE">
      <w:pPr>
        <w:pStyle w:val="ConsPlusTitle"/>
        <w:jc w:val="center"/>
      </w:pPr>
      <w:r>
        <w:t>О ПРОГРАММЕ</w:t>
      </w:r>
    </w:p>
    <w:p w:rsidR="008F52BE" w:rsidRDefault="008F52BE" w:rsidP="008F52B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8F52BE" w:rsidRDefault="008F52BE" w:rsidP="008F52BE">
      <w:pPr>
        <w:pStyle w:val="ConsPlusTitle"/>
        <w:jc w:val="center"/>
      </w:pPr>
      <w:r>
        <w:t>МЕДИЦИНСКОЙ ПОМОЩИ НА 2019 ГОД И НА ПЛАНОВЫЙ ПЕРИОД</w:t>
      </w:r>
    </w:p>
    <w:p w:rsidR="008F52BE" w:rsidRDefault="008F52BE" w:rsidP="008F52BE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F52BE" w:rsidRDefault="008F52BE" w:rsidP="008F52BE">
      <w:pPr>
        <w:pStyle w:val="ConsPlusNormal"/>
        <w:ind w:firstLine="540"/>
        <w:jc w:val="both"/>
      </w:pPr>
    </w:p>
    <w:p w:rsidR="008F52BE" w:rsidRDefault="008F52BE" w:rsidP="008F52BE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годов.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 1 июля 2019 г. - доклад о реализации в 2018 году </w:t>
      </w:r>
      <w:hyperlink r:id="rId4" w:tooltip="Постановление Правительства РФ от 08.12.2017 N 1492 (ред. от 21.04.2018)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proofErr w:type="gramStart"/>
      <w:r>
        <w:t xml:space="preserve">б) давать </w:t>
      </w:r>
      <w:hyperlink r:id="rId5" w:tooltip="&lt;Письмо&gt; Минздрава России от 21.12.2018 N 11-7/10/1-511 &quot;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&quot; (вместе с &quot;Методикой планирования ресурсов при оказании медицинской помощи в рамках территориальной программы&quot;, &quot;Методикой оценки эффективности использования ресурсов медицинских организаций на основе выполнения функции врачебной должности, показателей исполь{КонсультантПлюс}" w:history="1">
        <w:r>
          <w:rPr>
            <w:color w:val="0000FF"/>
          </w:rPr>
          <w:t>разъяснения</w:t>
        </w:r>
      </w:hyperlink>
      <w:r>
        <w:t xml:space="preserve">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в) осуществлять </w:t>
      </w:r>
      <w:hyperlink r:id="rId6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в Минюсте России 14.07.2015 N 38005){КонсультантПлюс}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2018 г. территориальные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p w:rsidR="008F52BE" w:rsidRDefault="008F52BE" w:rsidP="008F52BE">
      <w:pPr>
        <w:pStyle w:val="ConsPlusNormal"/>
        <w:ind w:firstLine="540"/>
        <w:jc w:val="both"/>
      </w:pPr>
    </w:p>
    <w:p w:rsidR="008F52BE" w:rsidRDefault="008F52BE" w:rsidP="008F52BE">
      <w:pPr>
        <w:pStyle w:val="ConsPlusNormal"/>
        <w:jc w:val="right"/>
      </w:pPr>
      <w:r>
        <w:t>Председатель Правительства</w:t>
      </w:r>
    </w:p>
    <w:p w:rsidR="008F52BE" w:rsidRDefault="008F52BE" w:rsidP="008F52BE">
      <w:pPr>
        <w:pStyle w:val="ConsPlusNormal"/>
        <w:jc w:val="right"/>
      </w:pPr>
      <w:r>
        <w:t>Российской Федерации</w:t>
      </w:r>
    </w:p>
    <w:p w:rsidR="008F52BE" w:rsidRDefault="008F52BE" w:rsidP="008F52BE">
      <w:pPr>
        <w:pStyle w:val="ConsPlusNormal"/>
        <w:jc w:val="right"/>
      </w:pPr>
      <w:r>
        <w:t>Д.МЕДВЕДЕВ</w:t>
      </w:r>
    </w:p>
    <w:p w:rsidR="008F52BE" w:rsidRDefault="008F52BE" w:rsidP="008F52BE">
      <w:pPr>
        <w:pStyle w:val="ConsPlusNormal"/>
        <w:jc w:val="right"/>
      </w:pPr>
    </w:p>
    <w:p w:rsidR="008F52BE" w:rsidRDefault="008F52BE" w:rsidP="008F52BE">
      <w:pPr>
        <w:pStyle w:val="ConsPlusNormal"/>
        <w:jc w:val="right"/>
      </w:pPr>
    </w:p>
    <w:p w:rsidR="008F52BE" w:rsidRDefault="008F52BE" w:rsidP="008F52BE">
      <w:pPr>
        <w:pStyle w:val="ConsPlusNormal"/>
        <w:jc w:val="right"/>
      </w:pPr>
    </w:p>
    <w:p w:rsidR="008F52BE" w:rsidRDefault="008F52BE" w:rsidP="008F52BE">
      <w:pPr>
        <w:pStyle w:val="ConsPlusNormal"/>
        <w:jc w:val="right"/>
      </w:pPr>
    </w:p>
    <w:p w:rsidR="008F52BE" w:rsidRDefault="008F52BE" w:rsidP="008F52BE">
      <w:pPr>
        <w:pStyle w:val="ConsPlusNormal"/>
        <w:jc w:val="right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Normal"/>
        <w:jc w:val="right"/>
        <w:outlineLvl w:val="0"/>
      </w:pPr>
      <w:r>
        <w:lastRenderedPageBreak/>
        <w:t>Утверждена</w:t>
      </w:r>
    </w:p>
    <w:p w:rsidR="008F52BE" w:rsidRDefault="008F52BE" w:rsidP="008F52BE">
      <w:pPr>
        <w:pStyle w:val="ConsPlusNormal"/>
        <w:jc w:val="right"/>
      </w:pPr>
      <w:r>
        <w:t>постановлением Правительства</w:t>
      </w:r>
    </w:p>
    <w:p w:rsidR="008F52BE" w:rsidRDefault="008F52BE" w:rsidP="008F52BE">
      <w:pPr>
        <w:pStyle w:val="ConsPlusNormal"/>
        <w:jc w:val="right"/>
      </w:pPr>
      <w:r>
        <w:t>Российской Федерации</w:t>
      </w:r>
    </w:p>
    <w:p w:rsidR="008F52BE" w:rsidRDefault="008F52BE" w:rsidP="008F52BE">
      <w:pPr>
        <w:pStyle w:val="ConsPlusNormal"/>
        <w:jc w:val="right"/>
      </w:pPr>
      <w:r>
        <w:t>от 10 декабря 2018 г. N 1506</w:t>
      </w:r>
    </w:p>
    <w:p w:rsidR="008F52BE" w:rsidRDefault="008F52BE" w:rsidP="008F52BE">
      <w:pPr>
        <w:pStyle w:val="ConsPlusNormal"/>
        <w:ind w:firstLine="540"/>
        <w:jc w:val="both"/>
      </w:pPr>
    </w:p>
    <w:p w:rsidR="008F52BE" w:rsidRDefault="008F52BE" w:rsidP="008F52BE">
      <w:pPr>
        <w:pStyle w:val="ConsPlusTitle"/>
        <w:jc w:val="center"/>
      </w:pPr>
      <w:bookmarkStart w:id="0" w:name="Par35"/>
      <w:bookmarkEnd w:id="0"/>
      <w:r>
        <w:t>ПРОГРАММА</w:t>
      </w:r>
    </w:p>
    <w:p w:rsidR="008F52BE" w:rsidRDefault="008F52BE" w:rsidP="008F52B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8F52BE" w:rsidRDefault="008F52BE" w:rsidP="008F52BE">
      <w:pPr>
        <w:pStyle w:val="ConsPlusTitle"/>
        <w:jc w:val="center"/>
      </w:pPr>
      <w:r>
        <w:t>МЕДИЦИНСКОЙ ПОМОЩИ НА 2019 ГОД И НА ПЛАНОВЫЙ ПЕРИОД</w:t>
      </w:r>
    </w:p>
    <w:p w:rsidR="008F52BE" w:rsidRDefault="008F52BE" w:rsidP="008F52BE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</w:p>
    <w:p w:rsidR="008F52BE" w:rsidRDefault="008F52BE" w:rsidP="008F52BE">
      <w:pPr>
        <w:pStyle w:val="ConsPlusTitle"/>
        <w:jc w:val="center"/>
        <w:outlineLvl w:val="1"/>
      </w:pPr>
      <w:r>
        <w:t>IX. Критерии доступности и качества медицинской помощи</w:t>
      </w:r>
    </w:p>
    <w:p w:rsidR="008F52BE" w:rsidRDefault="008F52BE" w:rsidP="008F52BE">
      <w:pPr>
        <w:pStyle w:val="ConsPlusNormal"/>
        <w:ind w:firstLine="540"/>
        <w:jc w:val="both"/>
      </w:pPr>
    </w:p>
    <w:p w:rsidR="008F52BE" w:rsidRDefault="008F52BE" w:rsidP="008F52BE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возрасте;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материнская смертность (на 100 тыс. человек, родившихся живыми);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смертность детей в возрасте 0 - 4 лет (на 1000 родившихся живыми);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впервые выявленных заболеваний при профилактических медицинских осмотрах и диспансеризации лиц </w:t>
      </w:r>
      <w:proofErr w:type="gramStart"/>
      <w:r>
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</w:r>
      <w:proofErr w:type="gramEnd"/>
      <w:r>
        <w:t>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лиц, инфицированных вирусом иммунодефицита человека, получающих </w:t>
      </w:r>
      <w:proofErr w:type="spellStart"/>
      <w:r>
        <w:lastRenderedPageBreak/>
        <w:t>антиретровирусную</w:t>
      </w:r>
      <w:proofErr w:type="spellEnd"/>
      <w:r>
        <w:t xml:space="preserve"> терапию, в общем количестве лиц, инфицированных вирусом иммунодефицита человека;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Критериями доступности медицинской помощи являются: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>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</w:t>
      </w:r>
      <w:r>
        <w:lastRenderedPageBreak/>
        <w:t>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женщин, которым проведено экстракорпоральное оплодотворение в общем количестве женщин с бесплодием.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8F52BE" w:rsidRDefault="008F52BE" w:rsidP="008F52BE">
      <w:pPr>
        <w:pStyle w:val="ConsPlusNormal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4B2FE3" w:rsidRDefault="008F52BE"/>
    <w:sectPr w:rsidR="004B2FE3" w:rsidSect="0014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52BE"/>
    <w:rsid w:val="001436EE"/>
    <w:rsid w:val="00587510"/>
    <w:rsid w:val="008F52BE"/>
    <w:rsid w:val="00F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4CE2000328920E572FF1C25F34033EC4574B3424C8AF61F5B4FD8FFBFA3A279F563DBE2D4CBF0797A40FBF4592F667E2C4942E7138D4EZ5G6M" TargetMode="External"/><Relationship Id="rId5" Type="http://schemas.openxmlformats.org/officeDocument/2006/relationships/hyperlink" Target="consultantplus://offline/ref=BB54CE2000328920E572FF1C25F34033EE4C72BE4D408AF61F5B4FD8FFBFA3A26BF53BD7E3D1D5F0716F16AAB1Z0G5M" TargetMode="External"/><Relationship Id="rId4" Type="http://schemas.openxmlformats.org/officeDocument/2006/relationships/hyperlink" Target="consultantplus://offline/ref=BB54CE2000328920E572FF1C25F34033EF4470BC43428AF61F5B4FD8FFBFA3A279F563DBE2D4CBF1767A40FBF4592F667E2C4942E7138D4EZ5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10169</Characters>
  <Application>Microsoft Office Word</Application>
  <DocSecurity>0</DocSecurity>
  <Lines>84</Lines>
  <Paragraphs>23</Paragraphs>
  <ScaleCrop>false</ScaleCrop>
  <Company>Home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Saraeva_SV</dc:creator>
  <cp:keywords/>
  <dc:description/>
  <cp:lastModifiedBy>Saraeva_SV</cp:lastModifiedBy>
  <cp:revision>2</cp:revision>
  <dcterms:created xsi:type="dcterms:W3CDTF">2019-02-27T11:53:00Z</dcterms:created>
  <dcterms:modified xsi:type="dcterms:W3CDTF">2019-02-27T11:55:00Z</dcterms:modified>
</cp:coreProperties>
</file>